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07236" w14:textId="77777777" w:rsidR="00AC29B5" w:rsidRPr="00AC29B5" w:rsidRDefault="00AC29B5" w:rsidP="00AC29B5">
      <w:pPr>
        <w:spacing w:after="0"/>
        <w:ind w:left="5103"/>
        <w:rPr>
          <w:rFonts w:ascii="Times New Roman" w:hAnsi="Times New Roman" w:cs="Times New Roman"/>
          <w:sz w:val="24"/>
          <w:szCs w:val="24"/>
          <w:lang w:val="uk-UA"/>
        </w:rPr>
      </w:pPr>
      <w:r w:rsidRPr="00AC29B5">
        <w:rPr>
          <w:rFonts w:ascii="Times New Roman" w:hAnsi="Times New Roman" w:cs="Times New Roman"/>
          <w:sz w:val="24"/>
          <w:szCs w:val="24"/>
          <w:lang w:val="uk-UA"/>
        </w:rPr>
        <w:t xml:space="preserve">Додаток </w:t>
      </w:r>
    </w:p>
    <w:p w14:paraId="492A46A0" w14:textId="77777777" w:rsidR="00AC29B5" w:rsidRPr="00AC29B5" w:rsidRDefault="00AC29B5" w:rsidP="00AC29B5">
      <w:pPr>
        <w:spacing w:after="0"/>
        <w:ind w:left="5103"/>
        <w:rPr>
          <w:rFonts w:ascii="Times New Roman" w:hAnsi="Times New Roman" w:cs="Times New Roman"/>
          <w:sz w:val="24"/>
          <w:szCs w:val="24"/>
          <w:lang w:val="uk-UA"/>
        </w:rPr>
      </w:pPr>
      <w:r w:rsidRPr="00AC29B5">
        <w:rPr>
          <w:rFonts w:ascii="Times New Roman" w:hAnsi="Times New Roman" w:cs="Times New Roman"/>
          <w:sz w:val="24"/>
          <w:szCs w:val="24"/>
          <w:lang w:val="uk-UA"/>
        </w:rPr>
        <w:t xml:space="preserve">до рішення виконавчого комітету </w:t>
      </w:r>
      <w:proofErr w:type="spellStart"/>
      <w:r w:rsidRPr="00AC29B5">
        <w:rPr>
          <w:rFonts w:ascii="Times New Roman" w:hAnsi="Times New Roman" w:cs="Times New Roman"/>
          <w:sz w:val="24"/>
          <w:szCs w:val="24"/>
          <w:lang w:val="uk-UA"/>
        </w:rPr>
        <w:t>Южноукраїнської</w:t>
      </w:r>
      <w:proofErr w:type="spellEnd"/>
      <w:r w:rsidRPr="00AC29B5">
        <w:rPr>
          <w:rFonts w:ascii="Times New Roman" w:hAnsi="Times New Roman" w:cs="Times New Roman"/>
          <w:sz w:val="24"/>
          <w:szCs w:val="24"/>
          <w:lang w:val="uk-UA"/>
        </w:rPr>
        <w:t xml:space="preserve"> міської ради</w:t>
      </w:r>
    </w:p>
    <w:p w14:paraId="1605CCFA" w14:textId="5853AA90" w:rsidR="00AC29B5" w:rsidRPr="00AC29B5" w:rsidRDefault="00AC29B5" w:rsidP="00AC29B5">
      <w:pPr>
        <w:spacing w:after="0"/>
        <w:ind w:left="5103"/>
        <w:rPr>
          <w:rFonts w:ascii="Times New Roman" w:hAnsi="Times New Roman" w:cs="Times New Roman"/>
          <w:sz w:val="24"/>
          <w:szCs w:val="24"/>
          <w:lang w:val="uk-UA"/>
        </w:rPr>
      </w:pPr>
      <w:r w:rsidRPr="00AC29B5">
        <w:rPr>
          <w:rFonts w:ascii="Times New Roman" w:hAnsi="Times New Roman" w:cs="Times New Roman"/>
          <w:sz w:val="24"/>
          <w:szCs w:val="24"/>
          <w:lang w:val="uk-UA"/>
        </w:rPr>
        <w:t>від «____»________202</w:t>
      </w:r>
      <w:r w:rsidR="00E661FF">
        <w:rPr>
          <w:rFonts w:ascii="Times New Roman" w:hAnsi="Times New Roman" w:cs="Times New Roman"/>
          <w:sz w:val="24"/>
          <w:szCs w:val="24"/>
          <w:lang w:val="uk-UA"/>
        </w:rPr>
        <w:t>4</w:t>
      </w:r>
      <w:r w:rsidRPr="00AC29B5">
        <w:rPr>
          <w:rFonts w:ascii="Times New Roman" w:hAnsi="Times New Roman" w:cs="Times New Roman"/>
          <w:sz w:val="24"/>
          <w:szCs w:val="24"/>
          <w:lang w:val="uk-UA"/>
        </w:rPr>
        <w:t xml:space="preserve"> №____</w:t>
      </w:r>
    </w:p>
    <w:p w14:paraId="77955069" w14:textId="77777777" w:rsidR="00AC29B5" w:rsidRPr="00AC29B5" w:rsidRDefault="00AC29B5" w:rsidP="00AC29B5">
      <w:pPr>
        <w:rPr>
          <w:rFonts w:ascii="Times New Roman" w:hAnsi="Times New Roman" w:cs="Times New Roman"/>
          <w:sz w:val="24"/>
          <w:szCs w:val="24"/>
          <w:lang w:val="uk-UA"/>
        </w:rPr>
      </w:pPr>
    </w:p>
    <w:p w14:paraId="363AB1D3" w14:textId="77777777" w:rsidR="00AC29B5" w:rsidRPr="00AC29B5" w:rsidRDefault="00AC29B5" w:rsidP="00AC29B5">
      <w:pPr>
        <w:spacing w:after="0"/>
        <w:jc w:val="center"/>
        <w:rPr>
          <w:rFonts w:ascii="Times New Roman" w:hAnsi="Times New Roman" w:cs="Times New Roman"/>
          <w:sz w:val="24"/>
          <w:szCs w:val="24"/>
          <w:lang w:val="uk-UA"/>
        </w:rPr>
      </w:pPr>
      <w:r w:rsidRPr="00AC29B5">
        <w:rPr>
          <w:rFonts w:ascii="Times New Roman" w:hAnsi="Times New Roman" w:cs="Times New Roman"/>
          <w:sz w:val="24"/>
          <w:szCs w:val="24"/>
          <w:lang w:val="uk-UA"/>
        </w:rPr>
        <w:t>ЦІЛЬОВА ПРОГРАМА</w:t>
      </w:r>
    </w:p>
    <w:p w14:paraId="04C4B1DD" w14:textId="609B1AE7" w:rsidR="00AC29B5" w:rsidRPr="00AC29B5" w:rsidRDefault="00AC29B5" w:rsidP="00AC29B5">
      <w:pPr>
        <w:spacing w:after="0"/>
        <w:jc w:val="center"/>
        <w:rPr>
          <w:rFonts w:ascii="Times New Roman" w:hAnsi="Times New Roman" w:cs="Times New Roman"/>
          <w:sz w:val="24"/>
          <w:szCs w:val="24"/>
          <w:lang w:val="uk-UA"/>
        </w:rPr>
      </w:pPr>
      <w:r w:rsidRPr="00AC29B5">
        <w:rPr>
          <w:rFonts w:ascii="Times New Roman" w:hAnsi="Times New Roman" w:cs="Times New Roman"/>
          <w:sz w:val="24"/>
          <w:szCs w:val="24"/>
          <w:lang w:val="uk-UA"/>
        </w:rPr>
        <w:t xml:space="preserve">виконання судових рішень про стягнення коштів з </w:t>
      </w:r>
      <w:proofErr w:type="spellStart"/>
      <w:r w:rsidRPr="00AC29B5">
        <w:rPr>
          <w:rFonts w:ascii="Times New Roman" w:hAnsi="Times New Roman" w:cs="Times New Roman"/>
          <w:sz w:val="24"/>
          <w:szCs w:val="24"/>
          <w:lang w:val="uk-UA"/>
        </w:rPr>
        <w:t>Южноукраїнської</w:t>
      </w:r>
      <w:proofErr w:type="spellEnd"/>
      <w:r w:rsidRPr="00AC29B5">
        <w:rPr>
          <w:rFonts w:ascii="Times New Roman" w:hAnsi="Times New Roman" w:cs="Times New Roman"/>
          <w:sz w:val="24"/>
          <w:szCs w:val="24"/>
          <w:lang w:val="uk-UA"/>
        </w:rPr>
        <w:t xml:space="preserve"> міської ради                            та виконавчих органів </w:t>
      </w:r>
      <w:proofErr w:type="spellStart"/>
      <w:r w:rsidRPr="00AC29B5">
        <w:rPr>
          <w:rFonts w:ascii="Times New Roman" w:hAnsi="Times New Roman" w:cs="Times New Roman"/>
          <w:sz w:val="24"/>
          <w:szCs w:val="24"/>
          <w:lang w:val="uk-UA"/>
        </w:rPr>
        <w:t>Южноукраїнської</w:t>
      </w:r>
      <w:proofErr w:type="spellEnd"/>
      <w:r w:rsidRPr="00AC29B5">
        <w:rPr>
          <w:rFonts w:ascii="Times New Roman" w:hAnsi="Times New Roman" w:cs="Times New Roman"/>
          <w:sz w:val="24"/>
          <w:szCs w:val="24"/>
          <w:lang w:val="uk-UA"/>
        </w:rPr>
        <w:t xml:space="preserve"> міської ради на 2024 – 2026 роки</w:t>
      </w:r>
    </w:p>
    <w:p w14:paraId="08E82655" w14:textId="77777777" w:rsidR="00AC29B5" w:rsidRPr="00AC29B5" w:rsidRDefault="00AC29B5" w:rsidP="00AC29B5">
      <w:pPr>
        <w:rPr>
          <w:rFonts w:ascii="Times New Roman" w:hAnsi="Times New Roman" w:cs="Times New Roman"/>
          <w:sz w:val="24"/>
          <w:szCs w:val="24"/>
          <w:lang w:val="uk-UA"/>
        </w:rPr>
      </w:pPr>
    </w:p>
    <w:p w14:paraId="4D134373" w14:textId="1F5A8A5B" w:rsidR="00AC29B5" w:rsidRPr="00AC29B5" w:rsidRDefault="00AC29B5" w:rsidP="00AC29B5">
      <w:pPr>
        <w:pStyle w:val="a3"/>
        <w:numPr>
          <w:ilvl w:val="0"/>
          <w:numId w:val="1"/>
        </w:numPr>
        <w:spacing w:after="0" w:line="240" w:lineRule="auto"/>
        <w:jc w:val="center"/>
        <w:rPr>
          <w:rFonts w:ascii="Times New Roman" w:hAnsi="Times New Roman" w:cs="Times New Roman"/>
          <w:sz w:val="24"/>
          <w:szCs w:val="24"/>
          <w:lang w:val="uk-UA"/>
        </w:rPr>
      </w:pPr>
      <w:r w:rsidRPr="00AC29B5">
        <w:rPr>
          <w:rFonts w:ascii="Times New Roman" w:hAnsi="Times New Roman" w:cs="Times New Roman"/>
          <w:sz w:val="24"/>
          <w:szCs w:val="24"/>
          <w:lang w:val="uk-UA"/>
        </w:rPr>
        <w:t>Визначення проблеми, на розв’язання якої спрямована Програма</w:t>
      </w:r>
    </w:p>
    <w:p w14:paraId="770F71EF" w14:textId="77777777" w:rsidR="00AC29B5" w:rsidRPr="00AC29B5" w:rsidRDefault="00AC29B5" w:rsidP="00AC29B5">
      <w:pPr>
        <w:spacing w:after="0" w:line="240" w:lineRule="auto"/>
        <w:ind w:firstLine="709"/>
        <w:jc w:val="both"/>
        <w:rPr>
          <w:rFonts w:ascii="Times New Roman" w:hAnsi="Times New Roman" w:cs="Times New Roman"/>
          <w:sz w:val="24"/>
          <w:szCs w:val="24"/>
          <w:lang w:val="uk-UA"/>
        </w:rPr>
      </w:pPr>
    </w:p>
    <w:p w14:paraId="2692D1E4" w14:textId="77777777" w:rsidR="00AC29B5" w:rsidRPr="00AC29B5" w:rsidRDefault="00AC29B5" w:rsidP="00AC29B5">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Згідно зі статтею 129 - 1 Конституції України, судові рішення ухвалюються іменем України і є обов’язковими до виконання.</w:t>
      </w:r>
    </w:p>
    <w:p w14:paraId="0EBCE8F5" w14:textId="597FEF0F" w:rsidR="00AC29B5" w:rsidRPr="00AC29B5" w:rsidRDefault="00AC29B5" w:rsidP="00AC29B5">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Відповідно до частини 2 статті 13 Закону України «Про судоустрій та статус                      суддів», судові рішення, що набрали законної сили, є обов’язковими до виконання всіма органами державної влади, органами місцевого самоврядування, їх посадовими та службовими особами, фізичними і юридичними особами та їх об’єднаннями на всій території України.</w:t>
      </w:r>
    </w:p>
    <w:p w14:paraId="737469D6" w14:textId="23D6AA49" w:rsidR="00AC29B5" w:rsidRPr="00AC29B5" w:rsidRDefault="00AC29B5" w:rsidP="00AC29B5">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Аналогічні положення щодо обов’язковості судових рішень закріплені в ч</w:t>
      </w:r>
      <w:r w:rsidR="00E661FF">
        <w:rPr>
          <w:rFonts w:ascii="Times New Roman" w:hAnsi="Times New Roman" w:cs="Times New Roman"/>
          <w:sz w:val="24"/>
          <w:szCs w:val="24"/>
          <w:lang w:val="uk-UA"/>
        </w:rPr>
        <w:t>.</w:t>
      </w:r>
      <w:r w:rsidRPr="00AC29B5">
        <w:rPr>
          <w:rFonts w:ascii="Times New Roman" w:hAnsi="Times New Roman" w:cs="Times New Roman"/>
          <w:sz w:val="24"/>
          <w:szCs w:val="24"/>
          <w:lang w:val="uk-UA"/>
        </w:rPr>
        <w:t xml:space="preserve"> 1 </w:t>
      </w:r>
      <w:r w:rsidR="00E661FF">
        <w:rPr>
          <w:rFonts w:ascii="Times New Roman" w:hAnsi="Times New Roman" w:cs="Times New Roman"/>
          <w:sz w:val="24"/>
          <w:szCs w:val="24"/>
          <w:lang w:val="uk-UA"/>
        </w:rPr>
        <w:t xml:space="preserve">        </w:t>
      </w:r>
      <w:r w:rsidRPr="00AC29B5">
        <w:rPr>
          <w:rFonts w:ascii="Times New Roman" w:hAnsi="Times New Roman" w:cs="Times New Roman"/>
          <w:sz w:val="24"/>
          <w:szCs w:val="24"/>
          <w:lang w:val="uk-UA"/>
        </w:rPr>
        <w:t>ст</w:t>
      </w:r>
      <w:r w:rsidR="00E661FF">
        <w:rPr>
          <w:rFonts w:ascii="Times New Roman" w:hAnsi="Times New Roman" w:cs="Times New Roman"/>
          <w:sz w:val="24"/>
          <w:szCs w:val="24"/>
          <w:lang w:val="uk-UA"/>
        </w:rPr>
        <w:t>.</w:t>
      </w:r>
      <w:r w:rsidRPr="00AC29B5">
        <w:rPr>
          <w:rFonts w:ascii="Times New Roman" w:hAnsi="Times New Roman" w:cs="Times New Roman"/>
          <w:sz w:val="24"/>
          <w:szCs w:val="24"/>
          <w:lang w:val="uk-UA"/>
        </w:rPr>
        <w:t xml:space="preserve"> 18 Цивільного процесуального кодексу України, частині 1 статті 18 Господарського процесуального кодексу України та частині 2 статті 14 Кодексу адміністративного судочинства України.</w:t>
      </w:r>
    </w:p>
    <w:p w14:paraId="17781F47" w14:textId="37AB3EFF" w:rsidR="00AC29B5" w:rsidRPr="00AC29B5" w:rsidRDefault="00AC29B5" w:rsidP="00AC29B5">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Відповідно до частини 2 статті 6 Закону України «Про виконавче провадження» рішення про стягнення коштів з державних органів, державного та місцевих бюджетів або бюджетних установ виконуються органами, що здійснюють казначейське обслуговування бюджетних коштів.</w:t>
      </w:r>
    </w:p>
    <w:p w14:paraId="28896567" w14:textId="3F9C7E46" w:rsidR="00AC29B5" w:rsidRPr="00AC29B5" w:rsidRDefault="00AC29B5" w:rsidP="00AC29B5">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Механізм виконання рішень про стягнення коштів державного та місцевих бюджетів або боржників, прийнятих судами, а також іншими державними органами (посадовими особами), які відповідно до закону мають право приймати такі рішення, визначено Порядком виконання рішень про стягнення коштів державного та місцевих бюджетів або боржників, затвердженим постановою Кабінету Міністрів України від 03.08.2011 № 845 (далі – Порядок).</w:t>
      </w:r>
    </w:p>
    <w:p w14:paraId="3A03DE16" w14:textId="77777777" w:rsidR="00AC29B5" w:rsidRPr="00AC29B5" w:rsidRDefault="00AC29B5" w:rsidP="00AC29B5">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 xml:space="preserve">Відповідно до пункту 3 Порядку, рішення про стягнення коштів державного  та місцевих бюджетів або боржників виконуються на підставі виконавчих документів виключно органами Казначейства у порядку черговості надходження таких документів до органів Казначейства (про стягнення коштів державного та місцевих бюджетів – з попереднім інформуванням Мінфіну, про стягнення коштів боржників – у межах відповідних бюджетних призначень, наданих бюджетних асигнувань (залишків коштів на рахунках підприємств). </w:t>
      </w:r>
    </w:p>
    <w:p w14:paraId="416BB846" w14:textId="77777777" w:rsidR="00AC29B5" w:rsidRPr="00AC29B5" w:rsidRDefault="00AC29B5" w:rsidP="00AC29B5">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Пунктом 25 Порядку визначено можливість прийняття органами місцевого самоврядування окремих бюджетних програм для забезпечення виконання рішень суду.</w:t>
      </w:r>
    </w:p>
    <w:p w14:paraId="5C893DCE" w14:textId="77777777" w:rsidR="00AC29B5" w:rsidRPr="00AC29B5" w:rsidRDefault="00AC29B5" w:rsidP="00AC29B5">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У разі наявності у боржника або головного розпорядника бюджетних коштів окремої бюджетної програми для забезпечення виконання рішень суду безспірне списання коштів здійснюється лише за цією бюджетною програмою. При цьому положення пунктів 28-34 цього Порядку застосовуються лише щодо зазначеної бюджетної програми.</w:t>
      </w:r>
    </w:p>
    <w:p w14:paraId="7447D9D6" w14:textId="3933F4FB" w:rsidR="00AC29B5" w:rsidRPr="00AC29B5" w:rsidRDefault="00AC29B5" w:rsidP="00AC29B5">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З вищевикладеного вбачається, що проблема виконання рішень судів та інших  виконавчих документів відноситься до важливих і її вирішення необхідне для безперебійного і безперешкодного виконання рішень судів та інших виконавчих документів.</w:t>
      </w:r>
    </w:p>
    <w:p w14:paraId="6BD4A49D" w14:textId="0E519E0F" w:rsidR="00E661FF" w:rsidRDefault="00E661FF" w:rsidP="00E661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p w14:paraId="6C295C85" w14:textId="77777777" w:rsidR="00E661FF" w:rsidRPr="00E661FF" w:rsidRDefault="00E661FF" w:rsidP="00E661FF">
      <w:pPr>
        <w:spacing w:after="0" w:line="240" w:lineRule="auto"/>
        <w:jc w:val="center"/>
        <w:rPr>
          <w:rFonts w:ascii="Times New Roman" w:hAnsi="Times New Roman" w:cs="Times New Roman"/>
          <w:sz w:val="28"/>
          <w:szCs w:val="28"/>
          <w:lang w:val="uk-UA"/>
        </w:rPr>
      </w:pPr>
    </w:p>
    <w:p w14:paraId="037CD74A" w14:textId="7D4F71FB" w:rsidR="00AC29B5" w:rsidRPr="00AC29B5" w:rsidRDefault="00AC29B5" w:rsidP="00AC29B5">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 xml:space="preserve">Отже, найбільш дієвим та доцільним механізмом вирішення проблеми забезпечення виконання рішень судів про стягнення коштів, боржниками по яких є виконавчі органи міської ради, бюджетні установи, заклади, організації та одержувачі бюджетних коштів </w:t>
      </w:r>
      <w:proofErr w:type="spellStart"/>
      <w:r w:rsidRPr="00AC29B5">
        <w:rPr>
          <w:rFonts w:ascii="Times New Roman" w:hAnsi="Times New Roman" w:cs="Times New Roman"/>
          <w:sz w:val="24"/>
          <w:szCs w:val="24"/>
          <w:lang w:val="uk-UA"/>
        </w:rPr>
        <w:t>Южноукраїнської</w:t>
      </w:r>
      <w:proofErr w:type="spellEnd"/>
      <w:r w:rsidRPr="00AC29B5">
        <w:rPr>
          <w:rFonts w:ascii="Times New Roman" w:hAnsi="Times New Roman" w:cs="Times New Roman"/>
          <w:sz w:val="24"/>
          <w:szCs w:val="24"/>
          <w:lang w:val="uk-UA"/>
        </w:rPr>
        <w:t xml:space="preserve"> міської територіальної громади, є розроблення окремої цільової Програми для забезпечення виконання </w:t>
      </w:r>
      <w:r w:rsidR="00495C4F" w:rsidRPr="00495C4F">
        <w:rPr>
          <w:rFonts w:ascii="Times New Roman" w:hAnsi="Times New Roman" w:cs="Times New Roman"/>
          <w:sz w:val="24"/>
          <w:szCs w:val="24"/>
          <w:lang w:val="uk-UA"/>
        </w:rPr>
        <w:t xml:space="preserve">судових рішень про стягнення коштів з </w:t>
      </w:r>
      <w:proofErr w:type="spellStart"/>
      <w:r w:rsidR="00495C4F" w:rsidRPr="00495C4F">
        <w:rPr>
          <w:rFonts w:ascii="Times New Roman" w:hAnsi="Times New Roman" w:cs="Times New Roman"/>
          <w:sz w:val="24"/>
          <w:szCs w:val="24"/>
          <w:lang w:val="uk-UA"/>
        </w:rPr>
        <w:t>Южноукраїнської</w:t>
      </w:r>
      <w:proofErr w:type="spellEnd"/>
      <w:r w:rsidR="00495C4F" w:rsidRPr="00495C4F">
        <w:rPr>
          <w:rFonts w:ascii="Times New Roman" w:hAnsi="Times New Roman" w:cs="Times New Roman"/>
          <w:sz w:val="24"/>
          <w:szCs w:val="24"/>
          <w:lang w:val="uk-UA"/>
        </w:rPr>
        <w:t xml:space="preserve"> міської ради та виконавчих органів </w:t>
      </w:r>
      <w:proofErr w:type="spellStart"/>
      <w:r w:rsidR="00495C4F" w:rsidRPr="00495C4F">
        <w:rPr>
          <w:rFonts w:ascii="Times New Roman" w:hAnsi="Times New Roman" w:cs="Times New Roman"/>
          <w:sz w:val="24"/>
          <w:szCs w:val="24"/>
          <w:lang w:val="uk-UA"/>
        </w:rPr>
        <w:t>Южноукраїнської</w:t>
      </w:r>
      <w:proofErr w:type="spellEnd"/>
      <w:r w:rsidR="00495C4F" w:rsidRPr="00495C4F">
        <w:rPr>
          <w:rFonts w:ascii="Times New Roman" w:hAnsi="Times New Roman" w:cs="Times New Roman"/>
          <w:sz w:val="24"/>
          <w:szCs w:val="24"/>
          <w:lang w:val="uk-UA"/>
        </w:rPr>
        <w:t xml:space="preserve"> міської ради на 2024 – 2026 роки</w:t>
      </w:r>
      <w:r w:rsidRPr="00AC29B5">
        <w:rPr>
          <w:rFonts w:ascii="Times New Roman" w:hAnsi="Times New Roman" w:cs="Times New Roman"/>
          <w:sz w:val="24"/>
          <w:szCs w:val="24"/>
          <w:lang w:val="uk-UA"/>
        </w:rPr>
        <w:t xml:space="preserve"> (далі – Програма).</w:t>
      </w:r>
    </w:p>
    <w:p w14:paraId="4C93B47D" w14:textId="77777777" w:rsidR="00AC29B5" w:rsidRPr="00E661FF" w:rsidRDefault="00AC29B5" w:rsidP="00AC29B5">
      <w:pPr>
        <w:spacing w:after="0" w:line="240" w:lineRule="auto"/>
        <w:ind w:firstLine="709"/>
        <w:jc w:val="both"/>
        <w:rPr>
          <w:rFonts w:ascii="Times New Roman" w:hAnsi="Times New Roman" w:cs="Times New Roman"/>
          <w:sz w:val="28"/>
          <w:szCs w:val="28"/>
          <w:lang w:val="uk-UA"/>
        </w:rPr>
      </w:pPr>
    </w:p>
    <w:p w14:paraId="675BDEC3" w14:textId="77777777" w:rsidR="00AC29B5" w:rsidRPr="00AC29B5" w:rsidRDefault="00AC29B5" w:rsidP="00AC29B5">
      <w:pPr>
        <w:spacing w:after="0" w:line="240" w:lineRule="auto"/>
        <w:jc w:val="center"/>
        <w:rPr>
          <w:rFonts w:ascii="Times New Roman" w:hAnsi="Times New Roman" w:cs="Times New Roman"/>
          <w:sz w:val="24"/>
          <w:szCs w:val="24"/>
          <w:lang w:val="uk-UA"/>
        </w:rPr>
      </w:pPr>
      <w:r w:rsidRPr="00AC29B5">
        <w:rPr>
          <w:rFonts w:ascii="Times New Roman" w:hAnsi="Times New Roman" w:cs="Times New Roman"/>
          <w:sz w:val="24"/>
          <w:szCs w:val="24"/>
          <w:lang w:val="uk-UA"/>
        </w:rPr>
        <w:t>2. Мета Програми</w:t>
      </w:r>
    </w:p>
    <w:p w14:paraId="4A7DD779" w14:textId="77777777" w:rsidR="00AC29B5" w:rsidRPr="00E661FF" w:rsidRDefault="00AC29B5" w:rsidP="00AC29B5">
      <w:pPr>
        <w:spacing w:after="0" w:line="240" w:lineRule="auto"/>
        <w:rPr>
          <w:rFonts w:ascii="Times New Roman" w:hAnsi="Times New Roman" w:cs="Times New Roman"/>
          <w:sz w:val="28"/>
          <w:szCs w:val="28"/>
          <w:lang w:val="uk-UA"/>
        </w:rPr>
      </w:pPr>
    </w:p>
    <w:p w14:paraId="3D18752D" w14:textId="77777777" w:rsidR="00495C4F" w:rsidRDefault="00AC29B5" w:rsidP="00AC29B5">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Метою Програми є</w:t>
      </w:r>
      <w:r w:rsidR="00495C4F">
        <w:rPr>
          <w:rFonts w:ascii="Times New Roman" w:hAnsi="Times New Roman" w:cs="Times New Roman"/>
          <w:sz w:val="24"/>
          <w:szCs w:val="24"/>
          <w:lang w:val="uk-UA"/>
        </w:rPr>
        <w:t>:</w:t>
      </w:r>
    </w:p>
    <w:p w14:paraId="4AA2522F" w14:textId="77777777" w:rsidR="00495C4F" w:rsidRDefault="00495C4F" w:rsidP="00AC29B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C29B5" w:rsidRPr="00AC29B5">
        <w:rPr>
          <w:rFonts w:ascii="Times New Roman" w:hAnsi="Times New Roman" w:cs="Times New Roman"/>
          <w:sz w:val="24"/>
          <w:szCs w:val="24"/>
          <w:lang w:val="uk-UA"/>
        </w:rPr>
        <w:t xml:space="preserve"> забезпечення оплати стягнень за рішенням суду, витрат виконавчого провадження, виконавчого збору, тощо</w:t>
      </w:r>
      <w:r>
        <w:rPr>
          <w:rFonts w:ascii="Times New Roman" w:hAnsi="Times New Roman" w:cs="Times New Roman"/>
          <w:sz w:val="24"/>
          <w:szCs w:val="24"/>
          <w:lang w:val="uk-UA"/>
        </w:rPr>
        <w:t>;</w:t>
      </w:r>
    </w:p>
    <w:p w14:paraId="58C027BB" w14:textId="25A0A9BC" w:rsidR="00AC29B5" w:rsidRPr="00AC29B5" w:rsidRDefault="00495C4F" w:rsidP="00AC29B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29B5" w:rsidRPr="00AC29B5">
        <w:rPr>
          <w:rFonts w:ascii="Times New Roman" w:hAnsi="Times New Roman" w:cs="Times New Roman"/>
          <w:sz w:val="24"/>
          <w:szCs w:val="24"/>
          <w:lang w:val="uk-UA"/>
        </w:rPr>
        <w:t xml:space="preserve"> </w:t>
      </w:r>
      <w:r>
        <w:rPr>
          <w:rFonts w:ascii="Times New Roman" w:hAnsi="Times New Roman" w:cs="Times New Roman"/>
          <w:sz w:val="24"/>
          <w:szCs w:val="24"/>
          <w:lang w:val="uk-UA"/>
        </w:rPr>
        <w:t>н</w:t>
      </w:r>
      <w:r w:rsidR="00AC29B5" w:rsidRPr="00AC29B5">
        <w:rPr>
          <w:rFonts w:ascii="Times New Roman" w:hAnsi="Times New Roman" w:cs="Times New Roman"/>
          <w:sz w:val="24"/>
          <w:szCs w:val="24"/>
          <w:lang w:val="uk-UA"/>
        </w:rPr>
        <w:t xml:space="preserve">алежне виконання грошових зобов’язань, які виникли на підставі рішень та/або виконавчих документів про стягнення коштів з бюджету </w:t>
      </w:r>
      <w:proofErr w:type="spellStart"/>
      <w:r w:rsidR="00AC29B5" w:rsidRPr="00AC29B5">
        <w:rPr>
          <w:rFonts w:ascii="Times New Roman" w:hAnsi="Times New Roman" w:cs="Times New Roman"/>
          <w:sz w:val="24"/>
          <w:szCs w:val="24"/>
          <w:lang w:val="uk-UA"/>
        </w:rPr>
        <w:t>Южноукраїнської</w:t>
      </w:r>
      <w:proofErr w:type="spellEnd"/>
      <w:r w:rsidR="00AC29B5" w:rsidRPr="00AC29B5">
        <w:rPr>
          <w:rFonts w:ascii="Times New Roman" w:hAnsi="Times New Roman" w:cs="Times New Roman"/>
          <w:sz w:val="24"/>
          <w:szCs w:val="24"/>
          <w:lang w:val="uk-UA"/>
        </w:rPr>
        <w:t xml:space="preserve"> міської територіальної громади, боржниками по яких є Южноукраїнська міська рада та виконавчі органи </w:t>
      </w:r>
      <w:proofErr w:type="spellStart"/>
      <w:r w:rsidR="00AC29B5" w:rsidRPr="00AC29B5">
        <w:rPr>
          <w:rFonts w:ascii="Times New Roman" w:hAnsi="Times New Roman" w:cs="Times New Roman"/>
          <w:sz w:val="24"/>
          <w:szCs w:val="24"/>
          <w:lang w:val="uk-UA"/>
        </w:rPr>
        <w:t>Южноукраїнської</w:t>
      </w:r>
      <w:proofErr w:type="spellEnd"/>
      <w:r w:rsidR="00AC29B5" w:rsidRPr="00AC29B5">
        <w:rPr>
          <w:rFonts w:ascii="Times New Roman" w:hAnsi="Times New Roman" w:cs="Times New Roman"/>
          <w:sz w:val="24"/>
          <w:szCs w:val="24"/>
          <w:lang w:val="uk-UA"/>
        </w:rPr>
        <w:t xml:space="preserve"> міської ради</w:t>
      </w:r>
      <w:r>
        <w:rPr>
          <w:rFonts w:ascii="Times New Roman" w:hAnsi="Times New Roman" w:cs="Times New Roman"/>
          <w:sz w:val="24"/>
          <w:szCs w:val="24"/>
          <w:lang w:val="uk-UA"/>
        </w:rPr>
        <w:t>;</w:t>
      </w:r>
    </w:p>
    <w:p w14:paraId="5EC1048D" w14:textId="1A16F5FE" w:rsidR="00AC29B5" w:rsidRPr="00AC29B5" w:rsidRDefault="00495C4F" w:rsidP="00AC29B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у</w:t>
      </w:r>
      <w:r w:rsidR="00AC29B5" w:rsidRPr="00AC29B5">
        <w:rPr>
          <w:rFonts w:ascii="Times New Roman" w:hAnsi="Times New Roman" w:cs="Times New Roman"/>
          <w:sz w:val="24"/>
          <w:szCs w:val="24"/>
          <w:lang w:val="uk-UA"/>
        </w:rPr>
        <w:t xml:space="preserve">никнення додаткових витрат з </w:t>
      </w:r>
      <w:r>
        <w:rPr>
          <w:rFonts w:ascii="Times New Roman" w:hAnsi="Times New Roman" w:cs="Times New Roman"/>
          <w:sz w:val="24"/>
          <w:szCs w:val="24"/>
          <w:lang w:val="uk-UA"/>
        </w:rPr>
        <w:t>б</w:t>
      </w:r>
      <w:r w:rsidR="00AC29B5" w:rsidRPr="00AC29B5">
        <w:rPr>
          <w:rFonts w:ascii="Times New Roman" w:hAnsi="Times New Roman" w:cs="Times New Roman"/>
          <w:sz w:val="24"/>
          <w:szCs w:val="24"/>
          <w:lang w:val="uk-UA"/>
        </w:rPr>
        <w:t>юджету громади внаслідок накладання штрафних санкцій та стягнень виконавчого провадження та виконавчого збору</w:t>
      </w:r>
      <w:r>
        <w:rPr>
          <w:rFonts w:ascii="Times New Roman" w:hAnsi="Times New Roman" w:cs="Times New Roman"/>
          <w:sz w:val="24"/>
          <w:szCs w:val="24"/>
          <w:lang w:val="uk-UA"/>
        </w:rPr>
        <w:t>;</w:t>
      </w:r>
    </w:p>
    <w:p w14:paraId="1354C8CA" w14:textId="77777777" w:rsidR="00495C4F" w:rsidRDefault="00495C4F" w:rsidP="00AC29B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з</w:t>
      </w:r>
      <w:r w:rsidR="00AC29B5" w:rsidRPr="00AC29B5">
        <w:rPr>
          <w:rFonts w:ascii="Times New Roman" w:hAnsi="Times New Roman" w:cs="Times New Roman"/>
          <w:sz w:val="24"/>
          <w:szCs w:val="24"/>
          <w:lang w:val="uk-UA"/>
        </w:rPr>
        <w:t xml:space="preserve">меншення негативних наслідків невиконання судових рішень та інших виконавчих документів, затримки видатків бюджету </w:t>
      </w:r>
      <w:proofErr w:type="spellStart"/>
      <w:r w:rsidR="00AC29B5" w:rsidRPr="00AC29B5">
        <w:rPr>
          <w:rFonts w:ascii="Times New Roman" w:hAnsi="Times New Roman" w:cs="Times New Roman"/>
          <w:sz w:val="24"/>
          <w:szCs w:val="24"/>
          <w:lang w:val="uk-UA"/>
        </w:rPr>
        <w:t>Южноукраїнської</w:t>
      </w:r>
      <w:proofErr w:type="spellEnd"/>
      <w:r w:rsidR="00AC29B5" w:rsidRPr="00AC29B5">
        <w:rPr>
          <w:rFonts w:ascii="Times New Roman" w:hAnsi="Times New Roman" w:cs="Times New Roman"/>
          <w:sz w:val="24"/>
          <w:szCs w:val="24"/>
          <w:lang w:val="uk-UA"/>
        </w:rPr>
        <w:t xml:space="preserve"> міської територіальної громади внаслідок блокування рахунків</w:t>
      </w:r>
      <w:r>
        <w:rPr>
          <w:rFonts w:ascii="Times New Roman" w:hAnsi="Times New Roman" w:cs="Times New Roman"/>
          <w:sz w:val="24"/>
          <w:szCs w:val="24"/>
          <w:lang w:val="uk-UA"/>
        </w:rPr>
        <w:t>;</w:t>
      </w:r>
      <w:r w:rsidR="00AC29B5" w:rsidRPr="00AC29B5">
        <w:rPr>
          <w:rFonts w:ascii="Times New Roman" w:hAnsi="Times New Roman" w:cs="Times New Roman"/>
          <w:sz w:val="24"/>
          <w:szCs w:val="24"/>
          <w:lang w:val="uk-UA"/>
        </w:rPr>
        <w:t xml:space="preserve"> </w:t>
      </w:r>
    </w:p>
    <w:p w14:paraId="2DD88A56" w14:textId="29D4FE1F" w:rsidR="00AC29B5" w:rsidRDefault="00495C4F" w:rsidP="00AC29B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у</w:t>
      </w:r>
      <w:r w:rsidR="00AC29B5" w:rsidRPr="00AC29B5">
        <w:rPr>
          <w:rFonts w:ascii="Times New Roman" w:hAnsi="Times New Roman" w:cs="Times New Roman"/>
          <w:sz w:val="24"/>
          <w:szCs w:val="24"/>
          <w:lang w:val="uk-UA"/>
        </w:rPr>
        <w:t xml:space="preserve">никнення додаткових витрат з </w:t>
      </w:r>
      <w:r>
        <w:rPr>
          <w:rFonts w:ascii="Times New Roman" w:hAnsi="Times New Roman" w:cs="Times New Roman"/>
          <w:sz w:val="24"/>
          <w:szCs w:val="24"/>
          <w:lang w:val="uk-UA"/>
        </w:rPr>
        <w:t>б</w:t>
      </w:r>
      <w:r w:rsidR="00AC29B5" w:rsidRPr="00AC29B5">
        <w:rPr>
          <w:rFonts w:ascii="Times New Roman" w:hAnsi="Times New Roman" w:cs="Times New Roman"/>
          <w:sz w:val="24"/>
          <w:szCs w:val="24"/>
          <w:lang w:val="uk-UA"/>
        </w:rPr>
        <w:t xml:space="preserve">юджету громади внаслідок накладання штрафних санкцій. </w:t>
      </w:r>
    </w:p>
    <w:p w14:paraId="725F4149" w14:textId="77777777" w:rsidR="00AC29B5" w:rsidRPr="00E661FF" w:rsidRDefault="00AC29B5" w:rsidP="00AC29B5">
      <w:pPr>
        <w:spacing w:after="0" w:line="240" w:lineRule="auto"/>
        <w:ind w:firstLine="709"/>
        <w:jc w:val="both"/>
        <w:rPr>
          <w:rFonts w:ascii="Times New Roman" w:hAnsi="Times New Roman" w:cs="Times New Roman"/>
          <w:sz w:val="28"/>
          <w:szCs w:val="28"/>
          <w:lang w:val="uk-UA"/>
        </w:rPr>
      </w:pPr>
    </w:p>
    <w:p w14:paraId="673FDB68" w14:textId="77777777" w:rsidR="00AC29B5" w:rsidRPr="00AC29B5" w:rsidRDefault="00AC29B5" w:rsidP="00AC29B5">
      <w:pPr>
        <w:spacing w:after="0" w:line="240" w:lineRule="auto"/>
        <w:jc w:val="center"/>
        <w:rPr>
          <w:rFonts w:ascii="Times New Roman" w:hAnsi="Times New Roman" w:cs="Times New Roman"/>
          <w:sz w:val="24"/>
          <w:szCs w:val="24"/>
          <w:lang w:val="uk-UA"/>
        </w:rPr>
      </w:pPr>
      <w:r w:rsidRPr="00AC29B5">
        <w:rPr>
          <w:rFonts w:ascii="Times New Roman" w:hAnsi="Times New Roman" w:cs="Times New Roman"/>
          <w:sz w:val="24"/>
          <w:szCs w:val="24"/>
          <w:lang w:val="uk-UA"/>
        </w:rPr>
        <w:t>3. Завдання та заходи Програми</w:t>
      </w:r>
    </w:p>
    <w:p w14:paraId="17D120A4" w14:textId="77777777" w:rsidR="00AC29B5" w:rsidRPr="00E661FF" w:rsidRDefault="00AC29B5" w:rsidP="00AC29B5">
      <w:pPr>
        <w:spacing w:after="0" w:line="240" w:lineRule="auto"/>
        <w:ind w:firstLine="709"/>
        <w:jc w:val="both"/>
        <w:rPr>
          <w:rFonts w:ascii="Times New Roman" w:hAnsi="Times New Roman" w:cs="Times New Roman"/>
          <w:sz w:val="28"/>
          <w:szCs w:val="28"/>
          <w:lang w:val="uk-UA"/>
        </w:rPr>
      </w:pPr>
    </w:p>
    <w:p w14:paraId="008AAFAB" w14:textId="2D59085E" w:rsidR="00495C4F" w:rsidRPr="00495C4F" w:rsidRDefault="00AC29B5" w:rsidP="00495C4F">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Завданням Програми є проведення заходів щодо погашення заборгованості за судовими рішеннями та/або виконавчими документами, відповідальність за виконання яких несуть органи місцевого самоврядування.</w:t>
      </w:r>
      <w:r w:rsidR="00495C4F">
        <w:rPr>
          <w:rFonts w:ascii="Times New Roman" w:hAnsi="Times New Roman" w:cs="Times New Roman"/>
          <w:sz w:val="24"/>
          <w:szCs w:val="24"/>
          <w:lang w:val="uk-UA"/>
        </w:rPr>
        <w:t xml:space="preserve"> </w:t>
      </w:r>
      <w:r w:rsidR="00495C4F" w:rsidRPr="00495C4F">
        <w:rPr>
          <w:rFonts w:ascii="Times New Roman" w:hAnsi="Times New Roman" w:cs="Times New Roman"/>
          <w:sz w:val="24"/>
          <w:szCs w:val="24"/>
          <w:lang w:val="uk-UA"/>
        </w:rPr>
        <w:t xml:space="preserve">Завдання </w:t>
      </w:r>
      <w:r w:rsidR="00E661FF">
        <w:rPr>
          <w:rFonts w:ascii="Times New Roman" w:hAnsi="Times New Roman" w:cs="Times New Roman"/>
          <w:sz w:val="24"/>
          <w:szCs w:val="24"/>
          <w:lang w:val="uk-UA"/>
        </w:rPr>
        <w:t>та</w:t>
      </w:r>
      <w:r w:rsidR="00495C4F" w:rsidRPr="00495C4F">
        <w:rPr>
          <w:rFonts w:ascii="Times New Roman" w:hAnsi="Times New Roman" w:cs="Times New Roman"/>
          <w:sz w:val="24"/>
          <w:szCs w:val="24"/>
          <w:lang w:val="uk-UA"/>
        </w:rPr>
        <w:t xml:space="preserve"> заходи Програми наведено у додатку</w:t>
      </w:r>
      <w:r w:rsidR="00E661FF">
        <w:rPr>
          <w:rFonts w:ascii="Times New Roman" w:hAnsi="Times New Roman" w:cs="Times New Roman"/>
          <w:sz w:val="24"/>
          <w:szCs w:val="24"/>
          <w:lang w:val="uk-UA"/>
        </w:rPr>
        <w:t xml:space="preserve"> (додається)</w:t>
      </w:r>
      <w:r w:rsidR="00495C4F" w:rsidRPr="00495C4F">
        <w:rPr>
          <w:rFonts w:ascii="Times New Roman" w:hAnsi="Times New Roman" w:cs="Times New Roman"/>
          <w:sz w:val="24"/>
          <w:szCs w:val="24"/>
          <w:lang w:val="uk-UA"/>
        </w:rPr>
        <w:t>.</w:t>
      </w:r>
    </w:p>
    <w:p w14:paraId="7968A512" w14:textId="54C2859B" w:rsidR="00AC29B5" w:rsidRDefault="00AC29B5" w:rsidP="00AC29B5">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Виконавцями заходів Програми є виконавчі органи міської ради в залежності від направленості змісту рішення суду та виконавчий комітет у випадку, коли боржником є Южноукраїнська міська рада.</w:t>
      </w:r>
    </w:p>
    <w:p w14:paraId="3E91A8C3" w14:textId="77777777" w:rsidR="00AC29B5" w:rsidRPr="00E661FF" w:rsidRDefault="00AC29B5" w:rsidP="00AC29B5">
      <w:pPr>
        <w:spacing w:after="0" w:line="240" w:lineRule="auto"/>
        <w:rPr>
          <w:rFonts w:ascii="Times New Roman" w:hAnsi="Times New Roman" w:cs="Times New Roman"/>
          <w:sz w:val="28"/>
          <w:szCs w:val="28"/>
          <w:lang w:val="uk-UA"/>
        </w:rPr>
      </w:pPr>
    </w:p>
    <w:p w14:paraId="3946D978" w14:textId="7438C34F" w:rsidR="00AC29B5" w:rsidRPr="00AC29B5" w:rsidRDefault="00AC29B5" w:rsidP="00AC29B5">
      <w:pPr>
        <w:spacing w:after="0" w:line="240" w:lineRule="auto"/>
        <w:ind w:firstLine="709"/>
        <w:rPr>
          <w:rFonts w:ascii="Times New Roman" w:hAnsi="Times New Roman" w:cs="Times New Roman"/>
          <w:sz w:val="24"/>
          <w:szCs w:val="24"/>
          <w:lang w:val="uk-UA"/>
        </w:rPr>
      </w:pPr>
      <w:r w:rsidRPr="00AC29B5">
        <w:rPr>
          <w:rFonts w:ascii="Times New Roman" w:hAnsi="Times New Roman" w:cs="Times New Roman"/>
          <w:sz w:val="24"/>
          <w:szCs w:val="24"/>
          <w:lang w:val="uk-UA"/>
        </w:rPr>
        <w:t xml:space="preserve">Виконання завдань Програми </w:t>
      </w:r>
      <w:proofErr w:type="spellStart"/>
      <w:r w:rsidRPr="00AC29B5">
        <w:rPr>
          <w:rFonts w:ascii="Times New Roman" w:hAnsi="Times New Roman" w:cs="Times New Roman"/>
          <w:sz w:val="24"/>
          <w:szCs w:val="24"/>
          <w:lang w:val="uk-UA"/>
        </w:rPr>
        <w:t>надасть</w:t>
      </w:r>
      <w:proofErr w:type="spellEnd"/>
      <w:r w:rsidRPr="00AC29B5">
        <w:rPr>
          <w:rFonts w:ascii="Times New Roman" w:hAnsi="Times New Roman" w:cs="Times New Roman"/>
          <w:sz w:val="24"/>
          <w:szCs w:val="24"/>
          <w:lang w:val="uk-UA"/>
        </w:rPr>
        <w:t xml:space="preserve"> можливість:</w:t>
      </w:r>
    </w:p>
    <w:p w14:paraId="37932CAF" w14:textId="42A5E44E" w:rsidR="00AC29B5" w:rsidRPr="00AC29B5" w:rsidRDefault="00AC29B5" w:rsidP="00E661FF">
      <w:pPr>
        <w:tabs>
          <w:tab w:val="left" w:pos="284"/>
        </w:tabs>
        <w:spacing w:after="0" w:line="240" w:lineRule="auto"/>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w:t>
      </w:r>
      <w:r w:rsidRPr="00AC29B5">
        <w:rPr>
          <w:rFonts w:ascii="Times New Roman" w:hAnsi="Times New Roman" w:cs="Times New Roman"/>
          <w:sz w:val="24"/>
          <w:szCs w:val="24"/>
          <w:lang w:val="uk-UA"/>
        </w:rPr>
        <w:tab/>
      </w:r>
      <w:r w:rsidR="00F17DEB">
        <w:rPr>
          <w:rFonts w:ascii="Times New Roman" w:hAnsi="Times New Roman" w:cs="Times New Roman"/>
          <w:sz w:val="24"/>
          <w:szCs w:val="24"/>
          <w:lang w:val="uk-UA"/>
        </w:rPr>
        <w:t>з</w:t>
      </w:r>
      <w:r w:rsidRPr="00AC29B5">
        <w:rPr>
          <w:rFonts w:ascii="Times New Roman" w:hAnsi="Times New Roman" w:cs="Times New Roman"/>
          <w:sz w:val="24"/>
          <w:szCs w:val="24"/>
          <w:lang w:val="uk-UA"/>
        </w:rPr>
        <w:t>меншити негативні наслідки невиконання судових рішень (блокування рахунків, накладення штрафів тощо);</w:t>
      </w:r>
    </w:p>
    <w:p w14:paraId="64A5961B" w14:textId="4733D7AB" w:rsidR="00AC29B5" w:rsidRPr="00AC29B5" w:rsidRDefault="00AC29B5" w:rsidP="00E661FF">
      <w:pPr>
        <w:tabs>
          <w:tab w:val="left" w:pos="284"/>
        </w:tabs>
        <w:spacing w:after="0" w:line="240" w:lineRule="auto"/>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w:t>
      </w:r>
      <w:r w:rsidRPr="00AC29B5">
        <w:rPr>
          <w:rFonts w:ascii="Times New Roman" w:hAnsi="Times New Roman" w:cs="Times New Roman"/>
          <w:sz w:val="24"/>
          <w:szCs w:val="24"/>
          <w:lang w:val="uk-UA"/>
        </w:rPr>
        <w:tab/>
        <w:t>забезпечити самостійне виконання рішень судів та інших виконавчих документів;</w:t>
      </w:r>
    </w:p>
    <w:p w14:paraId="3F7C82AB" w14:textId="77777777" w:rsidR="00AC29B5" w:rsidRPr="00AC29B5" w:rsidRDefault="00AC29B5" w:rsidP="00E661FF">
      <w:pPr>
        <w:tabs>
          <w:tab w:val="left" w:pos="284"/>
        </w:tabs>
        <w:spacing w:after="0" w:line="240" w:lineRule="auto"/>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w:t>
      </w:r>
      <w:r w:rsidRPr="00AC29B5">
        <w:rPr>
          <w:rFonts w:ascii="Times New Roman" w:hAnsi="Times New Roman" w:cs="Times New Roman"/>
          <w:sz w:val="24"/>
          <w:szCs w:val="24"/>
          <w:lang w:val="uk-UA"/>
        </w:rPr>
        <w:tab/>
        <w:t>завершити стадію судового провадження, спрямовану на примусове виконання рішень судів, боржником в яких виступають органи місцевого самоврядування.</w:t>
      </w:r>
    </w:p>
    <w:p w14:paraId="26ADB370" w14:textId="77777777" w:rsidR="00AC29B5" w:rsidRPr="00E661FF" w:rsidRDefault="00AC29B5" w:rsidP="00AC29B5">
      <w:pPr>
        <w:spacing w:after="0" w:line="240" w:lineRule="auto"/>
        <w:rPr>
          <w:rFonts w:ascii="Times New Roman" w:hAnsi="Times New Roman" w:cs="Times New Roman"/>
          <w:sz w:val="28"/>
          <w:szCs w:val="28"/>
          <w:lang w:val="uk-UA"/>
        </w:rPr>
      </w:pPr>
    </w:p>
    <w:p w14:paraId="00B091CB" w14:textId="333F1815" w:rsidR="00AC29B5" w:rsidRPr="00AC29B5" w:rsidRDefault="00AC29B5" w:rsidP="00AC29B5">
      <w:pPr>
        <w:spacing w:after="0" w:line="240" w:lineRule="auto"/>
        <w:ind w:firstLine="709"/>
        <w:rPr>
          <w:rFonts w:ascii="Times New Roman" w:hAnsi="Times New Roman" w:cs="Times New Roman"/>
          <w:sz w:val="24"/>
          <w:szCs w:val="24"/>
          <w:lang w:val="uk-UA"/>
        </w:rPr>
      </w:pPr>
      <w:r w:rsidRPr="00AC29B5">
        <w:rPr>
          <w:rFonts w:ascii="Times New Roman" w:hAnsi="Times New Roman" w:cs="Times New Roman"/>
          <w:sz w:val="24"/>
          <w:szCs w:val="24"/>
          <w:lang w:val="uk-UA"/>
        </w:rPr>
        <w:t>Результативними показниками виконання Програми є:</w:t>
      </w:r>
    </w:p>
    <w:p w14:paraId="72EC10B1" w14:textId="168BB2FA" w:rsidR="00AC29B5" w:rsidRPr="00AC29B5" w:rsidRDefault="00AC29B5" w:rsidP="00E661FF">
      <w:pPr>
        <w:tabs>
          <w:tab w:val="left" w:pos="284"/>
        </w:tabs>
        <w:spacing w:after="0" w:line="240" w:lineRule="auto"/>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w:t>
      </w:r>
      <w:r w:rsidRPr="00AC29B5">
        <w:rPr>
          <w:rFonts w:ascii="Times New Roman" w:hAnsi="Times New Roman" w:cs="Times New Roman"/>
          <w:sz w:val="24"/>
          <w:szCs w:val="24"/>
          <w:lang w:val="uk-UA"/>
        </w:rPr>
        <w:tab/>
        <w:t>обсяг видатків на виконання судових рішень та/або виконавчих документів;</w:t>
      </w:r>
    </w:p>
    <w:p w14:paraId="469016DB" w14:textId="085DD007" w:rsidR="00AC29B5" w:rsidRPr="00AC29B5" w:rsidRDefault="00AC29B5" w:rsidP="00E661FF">
      <w:pPr>
        <w:tabs>
          <w:tab w:val="left" w:pos="284"/>
        </w:tabs>
        <w:spacing w:after="0" w:line="240" w:lineRule="auto"/>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w:t>
      </w:r>
      <w:r w:rsidRPr="00AC29B5">
        <w:rPr>
          <w:rFonts w:ascii="Times New Roman" w:hAnsi="Times New Roman" w:cs="Times New Roman"/>
          <w:sz w:val="24"/>
          <w:szCs w:val="24"/>
          <w:lang w:val="uk-UA"/>
        </w:rPr>
        <w:tab/>
        <w:t>кількість виконаних судових рішень та/або виконавчих документів;</w:t>
      </w:r>
    </w:p>
    <w:p w14:paraId="71947552" w14:textId="120260A8" w:rsidR="00AC29B5" w:rsidRPr="00AC29B5" w:rsidRDefault="00AC29B5" w:rsidP="00E661FF">
      <w:pPr>
        <w:tabs>
          <w:tab w:val="left" w:pos="284"/>
        </w:tabs>
        <w:spacing w:after="0" w:line="240" w:lineRule="auto"/>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w:t>
      </w:r>
      <w:r w:rsidRPr="00AC29B5">
        <w:rPr>
          <w:rFonts w:ascii="Times New Roman" w:hAnsi="Times New Roman" w:cs="Times New Roman"/>
          <w:sz w:val="24"/>
          <w:szCs w:val="24"/>
          <w:lang w:val="uk-UA"/>
        </w:rPr>
        <w:tab/>
        <w:t>середні витрати на один виконавчий документ;</w:t>
      </w:r>
    </w:p>
    <w:p w14:paraId="6765C838" w14:textId="77777777" w:rsidR="00AC29B5" w:rsidRPr="00AC29B5" w:rsidRDefault="00AC29B5" w:rsidP="00E661FF">
      <w:pPr>
        <w:tabs>
          <w:tab w:val="left" w:pos="284"/>
        </w:tabs>
        <w:spacing w:after="0" w:line="240" w:lineRule="auto"/>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w:t>
      </w:r>
      <w:r w:rsidRPr="00AC29B5">
        <w:rPr>
          <w:rFonts w:ascii="Times New Roman" w:hAnsi="Times New Roman" w:cs="Times New Roman"/>
          <w:sz w:val="24"/>
          <w:szCs w:val="24"/>
          <w:lang w:val="uk-UA"/>
        </w:rPr>
        <w:tab/>
        <w:t>рівень виконання судових рішень та/або виконавчих документів.</w:t>
      </w:r>
    </w:p>
    <w:p w14:paraId="78814DCF" w14:textId="1392ECCC" w:rsidR="00495C4F" w:rsidRDefault="00495C4F" w:rsidP="00AC29B5">
      <w:pPr>
        <w:rPr>
          <w:rFonts w:ascii="Times New Roman" w:hAnsi="Times New Roman" w:cs="Times New Roman"/>
          <w:sz w:val="24"/>
          <w:szCs w:val="24"/>
          <w:lang w:val="uk-UA"/>
        </w:rPr>
      </w:pPr>
    </w:p>
    <w:p w14:paraId="0693057C" w14:textId="4BA2D60A" w:rsidR="00495C4F" w:rsidRDefault="00E661FF" w:rsidP="00E661FF">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p w14:paraId="46BEE8E1" w14:textId="498E22DD" w:rsidR="00AC29B5" w:rsidRPr="00AC29B5" w:rsidRDefault="00AC29B5" w:rsidP="00AC29B5">
      <w:pPr>
        <w:tabs>
          <w:tab w:val="left" w:pos="284"/>
        </w:tabs>
        <w:spacing w:after="0" w:line="240" w:lineRule="auto"/>
        <w:jc w:val="center"/>
        <w:rPr>
          <w:rFonts w:ascii="Times New Roman" w:hAnsi="Times New Roman" w:cs="Times New Roman"/>
          <w:sz w:val="24"/>
          <w:szCs w:val="24"/>
          <w:lang w:val="uk-UA"/>
        </w:rPr>
      </w:pPr>
      <w:r w:rsidRPr="00AC29B5">
        <w:rPr>
          <w:rFonts w:ascii="Times New Roman" w:hAnsi="Times New Roman" w:cs="Times New Roman"/>
          <w:sz w:val="24"/>
          <w:szCs w:val="24"/>
          <w:lang w:val="uk-UA"/>
        </w:rPr>
        <w:t>4.</w:t>
      </w:r>
      <w:r w:rsidRPr="00AC29B5">
        <w:rPr>
          <w:rFonts w:ascii="Times New Roman" w:hAnsi="Times New Roman" w:cs="Times New Roman"/>
          <w:sz w:val="24"/>
          <w:szCs w:val="24"/>
          <w:lang w:val="uk-UA"/>
        </w:rPr>
        <w:tab/>
        <w:t>Фінансове забезпечення заходів Програми</w:t>
      </w:r>
    </w:p>
    <w:p w14:paraId="24F8E618" w14:textId="77777777" w:rsidR="00AC29B5" w:rsidRPr="00AC29B5" w:rsidRDefault="00AC29B5" w:rsidP="00AC29B5">
      <w:pPr>
        <w:spacing w:after="0" w:line="240" w:lineRule="auto"/>
        <w:rPr>
          <w:rFonts w:ascii="Times New Roman" w:hAnsi="Times New Roman" w:cs="Times New Roman"/>
          <w:sz w:val="24"/>
          <w:szCs w:val="24"/>
          <w:lang w:val="uk-UA"/>
        </w:rPr>
      </w:pPr>
    </w:p>
    <w:p w14:paraId="62F1F2AC" w14:textId="77777777" w:rsidR="00F17DEB" w:rsidRDefault="00AC29B5" w:rsidP="00F17DEB">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 xml:space="preserve">Фінансове забезпечення заходів Програми здійснюється згідно з чинним законодавством України за рахунок коштів бюджету </w:t>
      </w:r>
      <w:proofErr w:type="spellStart"/>
      <w:r w:rsidRPr="00AC29B5">
        <w:rPr>
          <w:rFonts w:ascii="Times New Roman" w:hAnsi="Times New Roman" w:cs="Times New Roman"/>
          <w:sz w:val="24"/>
          <w:szCs w:val="24"/>
          <w:lang w:val="uk-UA"/>
        </w:rPr>
        <w:t>Южноукраїнської</w:t>
      </w:r>
      <w:proofErr w:type="spellEnd"/>
      <w:r w:rsidRPr="00AC29B5">
        <w:rPr>
          <w:rFonts w:ascii="Times New Roman" w:hAnsi="Times New Roman" w:cs="Times New Roman"/>
          <w:sz w:val="24"/>
          <w:szCs w:val="24"/>
          <w:lang w:val="uk-UA"/>
        </w:rPr>
        <w:t xml:space="preserve"> міської територіальної громади.</w:t>
      </w:r>
    </w:p>
    <w:p w14:paraId="3F34B9D1" w14:textId="63021BD0" w:rsidR="00AC29B5" w:rsidRPr="00AC29B5" w:rsidRDefault="00AC29B5" w:rsidP="00F17DEB">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Щорічні обсяги фінансування Програми затверджуються міською радою в межах наявного ресурсу бюджету громади.</w:t>
      </w:r>
    </w:p>
    <w:p w14:paraId="2F3FC57F" w14:textId="77777777" w:rsidR="0029126E" w:rsidRDefault="0029126E" w:rsidP="00F17DEB">
      <w:pPr>
        <w:rPr>
          <w:rFonts w:ascii="Times New Roman" w:hAnsi="Times New Roman" w:cs="Times New Roman"/>
          <w:sz w:val="24"/>
          <w:szCs w:val="24"/>
          <w:lang w:val="uk-UA"/>
        </w:rPr>
      </w:pPr>
    </w:p>
    <w:p w14:paraId="14E5E6A0" w14:textId="2B619CE4" w:rsidR="00AC29B5" w:rsidRPr="00AC29B5" w:rsidRDefault="00AC29B5" w:rsidP="0029126E">
      <w:pPr>
        <w:tabs>
          <w:tab w:val="left" w:pos="2694"/>
        </w:tabs>
        <w:spacing w:after="0"/>
        <w:jc w:val="center"/>
        <w:rPr>
          <w:rFonts w:ascii="Times New Roman" w:hAnsi="Times New Roman" w:cs="Times New Roman"/>
          <w:sz w:val="24"/>
          <w:szCs w:val="24"/>
          <w:lang w:val="uk-UA"/>
        </w:rPr>
      </w:pPr>
      <w:r w:rsidRPr="00AC29B5">
        <w:rPr>
          <w:rFonts w:ascii="Times New Roman" w:hAnsi="Times New Roman" w:cs="Times New Roman"/>
          <w:sz w:val="24"/>
          <w:szCs w:val="24"/>
          <w:lang w:val="uk-UA"/>
        </w:rPr>
        <w:t>5.</w:t>
      </w:r>
      <w:r w:rsidR="0029126E">
        <w:rPr>
          <w:rFonts w:ascii="Times New Roman" w:hAnsi="Times New Roman" w:cs="Times New Roman"/>
          <w:sz w:val="24"/>
          <w:szCs w:val="24"/>
          <w:lang w:val="uk-UA"/>
        </w:rPr>
        <w:t xml:space="preserve"> </w:t>
      </w:r>
      <w:r w:rsidRPr="00AC29B5">
        <w:rPr>
          <w:rFonts w:ascii="Times New Roman" w:hAnsi="Times New Roman" w:cs="Times New Roman"/>
          <w:sz w:val="24"/>
          <w:szCs w:val="24"/>
          <w:lang w:val="uk-UA"/>
        </w:rPr>
        <w:t>Контроль та виконавці Програми.</w:t>
      </w:r>
    </w:p>
    <w:p w14:paraId="52CD3C59" w14:textId="77777777" w:rsidR="00AC29B5" w:rsidRPr="00AC29B5" w:rsidRDefault="00AC29B5" w:rsidP="0029126E">
      <w:pPr>
        <w:spacing w:after="0" w:line="240" w:lineRule="auto"/>
        <w:jc w:val="both"/>
        <w:rPr>
          <w:rFonts w:ascii="Times New Roman" w:hAnsi="Times New Roman" w:cs="Times New Roman"/>
          <w:sz w:val="24"/>
          <w:szCs w:val="24"/>
          <w:lang w:val="uk-UA"/>
        </w:rPr>
      </w:pPr>
    </w:p>
    <w:p w14:paraId="26911353" w14:textId="5248E23E" w:rsidR="00AC29B5" w:rsidRPr="00AC29B5" w:rsidRDefault="00AC29B5" w:rsidP="0029126E">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Загальний контроль за ходом виконання Програми здійс</w:t>
      </w:r>
      <w:r w:rsidR="00495C4F">
        <w:rPr>
          <w:rFonts w:ascii="Times New Roman" w:hAnsi="Times New Roman" w:cs="Times New Roman"/>
          <w:sz w:val="24"/>
          <w:szCs w:val="24"/>
          <w:lang w:val="uk-UA"/>
        </w:rPr>
        <w:t xml:space="preserve">нюється </w:t>
      </w:r>
      <w:r w:rsidRPr="00AC29B5">
        <w:rPr>
          <w:rFonts w:ascii="Times New Roman" w:hAnsi="Times New Roman" w:cs="Times New Roman"/>
          <w:sz w:val="24"/>
          <w:szCs w:val="24"/>
          <w:lang w:val="uk-UA"/>
        </w:rPr>
        <w:t>постійними комісіями міської ради з питань планування соціально-економічного розвитку, бюджету та фінансів, інвестицій, торгівлі, послуг та розвитку підприємництва та з питань дотримання прав людини, законності, боротьби зі злочинністю, запобігання корупції, сприяння депутатській діяльності, етики та регламенту.</w:t>
      </w:r>
    </w:p>
    <w:p w14:paraId="269F2DB2" w14:textId="48EFF145" w:rsidR="00AC29B5" w:rsidRDefault="00AC29B5" w:rsidP="0029126E">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 xml:space="preserve">Виконавцями заходів Програми є </w:t>
      </w:r>
      <w:r w:rsidR="00495C4F">
        <w:rPr>
          <w:rFonts w:ascii="Times New Roman" w:hAnsi="Times New Roman" w:cs="Times New Roman"/>
          <w:sz w:val="24"/>
          <w:szCs w:val="24"/>
          <w:lang w:val="uk-UA"/>
        </w:rPr>
        <w:t xml:space="preserve">виконавчі органи </w:t>
      </w:r>
      <w:proofErr w:type="spellStart"/>
      <w:r w:rsidR="00495C4F">
        <w:rPr>
          <w:rFonts w:ascii="Times New Roman" w:hAnsi="Times New Roman" w:cs="Times New Roman"/>
          <w:sz w:val="24"/>
          <w:szCs w:val="24"/>
          <w:lang w:val="uk-UA"/>
        </w:rPr>
        <w:t>Южноукраїнської</w:t>
      </w:r>
      <w:proofErr w:type="spellEnd"/>
      <w:r w:rsidR="00495C4F">
        <w:rPr>
          <w:rFonts w:ascii="Times New Roman" w:hAnsi="Times New Roman" w:cs="Times New Roman"/>
          <w:sz w:val="24"/>
          <w:szCs w:val="24"/>
          <w:lang w:val="uk-UA"/>
        </w:rPr>
        <w:t xml:space="preserve"> міської ради</w:t>
      </w:r>
      <w:r w:rsidRPr="00AC29B5">
        <w:rPr>
          <w:rFonts w:ascii="Times New Roman" w:hAnsi="Times New Roman" w:cs="Times New Roman"/>
          <w:sz w:val="24"/>
          <w:szCs w:val="24"/>
          <w:lang w:val="uk-UA"/>
        </w:rPr>
        <w:t xml:space="preserve"> та виконавчий комітет </w:t>
      </w:r>
      <w:proofErr w:type="spellStart"/>
      <w:r w:rsidRPr="00AC29B5">
        <w:rPr>
          <w:rFonts w:ascii="Times New Roman" w:hAnsi="Times New Roman" w:cs="Times New Roman"/>
          <w:sz w:val="24"/>
          <w:szCs w:val="24"/>
          <w:lang w:val="uk-UA"/>
        </w:rPr>
        <w:t>Южноукраїнської</w:t>
      </w:r>
      <w:proofErr w:type="spellEnd"/>
      <w:r w:rsidRPr="00AC29B5">
        <w:rPr>
          <w:rFonts w:ascii="Times New Roman" w:hAnsi="Times New Roman" w:cs="Times New Roman"/>
          <w:sz w:val="24"/>
          <w:szCs w:val="24"/>
          <w:lang w:val="uk-UA"/>
        </w:rPr>
        <w:t xml:space="preserve"> міської ради</w:t>
      </w:r>
      <w:r w:rsidR="00495C4F">
        <w:rPr>
          <w:rFonts w:ascii="Times New Roman" w:hAnsi="Times New Roman" w:cs="Times New Roman"/>
          <w:sz w:val="24"/>
          <w:szCs w:val="24"/>
          <w:lang w:val="uk-UA"/>
        </w:rPr>
        <w:t>,</w:t>
      </w:r>
      <w:r w:rsidRPr="00AC29B5">
        <w:rPr>
          <w:rFonts w:ascii="Times New Roman" w:hAnsi="Times New Roman" w:cs="Times New Roman"/>
          <w:sz w:val="24"/>
          <w:szCs w:val="24"/>
          <w:lang w:val="uk-UA"/>
        </w:rPr>
        <w:t xml:space="preserve"> які забезпечують реалізацію заходів Програми в повному обсязі та у визначені терміни. </w:t>
      </w:r>
    </w:p>
    <w:p w14:paraId="3807B3CA" w14:textId="7E23C955" w:rsidR="00495C4F" w:rsidRPr="00AC29B5" w:rsidRDefault="00495C4F" w:rsidP="0029126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Виконавець Програми </w:t>
      </w:r>
      <w:r w:rsidR="007D60F2">
        <w:rPr>
          <w:rFonts w:ascii="Times New Roman" w:hAnsi="Times New Roman" w:cs="Times New Roman"/>
          <w:sz w:val="24"/>
          <w:szCs w:val="24"/>
          <w:lang w:val="uk-UA"/>
        </w:rPr>
        <w:t xml:space="preserve">за кожне окреме рішення суду визначається окремим рішенням </w:t>
      </w:r>
      <w:proofErr w:type="spellStart"/>
      <w:r w:rsidR="007D60F2">
        <w:rPr>
          <w:rFonts w:ascii="Times New Roman" w:hAnsi="Times New Roman" w:cs="Times New Roman"/>
          <w:sz w:val="24"/>
          <w:szCs w:val="24"/>
          <w:lang w:val="uk-UA"/>
        </w:rPr>
        <w:t>Южноукраїнської</w:t>
      </w:r>
      <w:proofErr w:type="spellEnd"/>
      <w:r w:rsidR="007D60F2">
        <w:rPr>
          <w:rFonts w:ascii="Times New Roman" w:hAnsi="Times New Roman" w:cs="Times New Roman"/>
          <w:sz w:val="24"/>
          <w:szCs w:val="24"/>
          <w:lang w:val="uk-UA"/>
        </w:rPr>
        <w:t xml:space="preserve"> міської ради, з врахуванням особливостей підстав стягнення грошових коштів та напрямку діяльності відповідного виконавчого органу </w:t>
      </w:r>
      <w:proofErr w:type="spellStart"/>
      <w:r w:rsidR="007D60F2" w:rsidRPr="007D60F2">
        <w:rPr>
          <w:rFonts w:ascii="Times New Roman" w:hAnsi="Times New Roman" w:cs="Times New Roman"/>
          <w:sz w:val="24"/>
          <w:szCs w:val="24"/>
          <w:lang w:val="uk-UA"/>
        </w:rPr>
        <w:t>Южноукраїнської</w:t>
      </w:r>
      <w:proofErr w:type="spellEnd"/>
      <w:r w:rsidR="007D60F2" w:rsidRPr="007D60F2">
        <w:rPr>
          <w:rFonts w:ascii="Times New Roman" w:hAnsi="Times New Roman" w:cs="Times New Roman"/>
          <w:sz w:val="24"/>
          <w:szCs w:val="24"/>
          <w:lang w:val="uk-UA"/>
        </w:rPr>
        <w:t xml:space="preserve"> міської ради</w:t>
      </w:r>
      <w:r w:rsidR="007D60F2">
        <w:rPr>
          <w:rFonts w:ascii="Times New Roman" w:hAnsi="Times New Roman" w:cs="Times New Roman"/>
          <w:sz w:val="24"/>
          <w:szCs w:val="24"/>
          <w:lang w:val="uk-UA"/>
        </w:rPr>
        <w:t>.</w:t>
      </w:r>
    </w:p>
    <w:p w14:paraId="43A8D7A3" w14:textId="1BFAFA64" w:rsidR="00AC29B5" w:rsidRPr="00AC29B5" w:rsidRDefault="00AC29B5" w:rsidP="0029126E">
      <w:pPr>
        <w:spacing w:after="0" w:line="240" w:lineRule="auto"/>
        <w:ind w:firstLine="709"/>
        <w:jc w:val="both"/>
        <w:rPr>
          <w:rFonts w:ascii="Times New Roman" w:hAnsi="Times New Roman" w:cs="Times New Roman"/>
          <w:sz w:val="24"/>
          <w:szCs w:val="24"/>
          <w:lang w:val="uk-UA"/>
        </w:rPr>
      </w:pPr>
      <w:r w:rsidRPr="00AC29B5">
        <w:rPr>
          <w:rFonts w:ascii="Times New Roman" w:hAnsi="Times New Roman" w:cs="Times New Roman"/>
          <w:sz w:val="24"/>
          <w:szCs w:val="24"/>
          <w:lang w:val="uk-UA"/>
        </w:rPr>
        <w:t>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 України.</w:t>
      </w:r>
    </w:p>
    <w:p w14:paraId="3F65571D" w14:textId="77777777" w:rsidR="00AC29B5" w:rsidRPr="00AC29B5" w:rsidRDefault="00AC29B5" w:rsidP="00AC29B5">
      <w:pPr>
        <w:rPr>
          <w:rFonts w:ascii="Times New Roman" w:hAnsi="Times New Roman" w:cs="Times New Roman"/>
          <w:sz w:val="24"/>
          <w:szCs w:val="24"/>
          <w:lang w:val="uk-UA"/>
        </w:rPr>
      </w:pPr>
    </w:p>
    <w:p w14:paraId="7D922A41" w14:textId="77777777" w:rsidR="00AC29B5" w:rsidRPr="00AC29B5" w:rsidRDefault="00AC29B5" w:rsidP="00AC29B5">
      <w:pPr>
        <w:rPr>
          <w:rFonts w:ascii="Times New Roman" w:hAnsi="Times New Roman" w:cs="Times New Roman"/>
          <w:sz w:val="24"/>
          <w:szCs w:val="24"/>
          <w:lang w:val="uk-UA"/>
        </w:rPr>
      </w:pPr>
    </w:p>
    <w:p w14:paraId="73A727AC" w14:textId="77777777" w:rsidR="00E661FF" w:rsidRPr="00E661FF" w:rsidRDefault="00E661FF" w:rsidP="00E661FF">
      <w:pPr>
        <w:spacing w:after="0"/>
        <w:ind w:left="284"/>
        <w:rPr>
          <w:rFonts w:ascii="Times New Roman" w:hAnsi="Times New Roman" w:cs="Times New Roman"/>
          <w:sz w:val="24"/>
          <w:szCs w:val="24"/>
          <w:lang w:val="uk-UA"/>
        </w:rPr>
      </w:pPr>
      <w:r w:rsidRPr="00E661FF">
        <w:rPr>
          <w:rFonts w:ascii="Times New Roman" w:hAnsi="Times New Roman" w:cs="Times New Roman"/>
          <w:sz w:val="24"/>
          <w:szCs w:val="24"/>
          <w:lang w:val="uk-UA"/>
        </w:rPr>
        <w:t xml:space="preserve">Керуючий справами виконавчого </w:t>
      </w:r>
    </w:p>
    <w:p w14:paraId="25FD4C3C" w14:textId="17F20F06" w:rsidR="00AC29B5" w:rsidRDefault="00E661FF" w:rsidP="00E661FF">
      <w:pPr>
        <w:spacing w:after="0"/>
        <w:ind w:left="284"/>
        <w:rPr>
          <w:rFonts w:ascii="Times New Roman" w:hAnsi="Times New Roman" w:cs="Times New Roman"/>
          <w:sz w:val="24"/>
          <w:szCs w:val="24"/>
          <w:lang w:val="uk-UA"/>
        </w:rPr>
      </w:pPr>
      <w:r w:rsidRPr="00E661FF">
        <w:rPr>
          <w:rFonts w:ascii="Times New Roman" w:hAnsi="Times New Roman" w:cs="Times New Roman"/>
          <w:sz w:val="24"/>
          <w:szCs w:val="24"/>
          <w:lang w:val="uk-UA"/>
        </w:rPr>
        <w:t xml:space="preserve">комітету </w:t>
      </w:r>
      <w:proofErr w:type="spellStart"/>
      <w:r w:rsidRPr="00E661FF">
        <w:rPr>
          <w:rFonts w:ascii="Times New Roman" w:hAnsi="Times New Roman" w:cs="Times New Roman"/>
          <w:sz w:val="24"/>
          <w:szCs w:val="24"/>
          <w:lang w:val="uk-UA"/>
        </w:rPr>
        <w:t>Южноукраїнської</w:t>
      </w:r>
      <w:proofErr w:type="spellEnd"/>
      <w:r w:rsidRPr="00E661FF">
        <w:rPr>
          <w:rFonts w:ascii="Times New Roman" w:hAnsi="Times New Roman" w:cs="Times New Roman"/>
          <w:sz w:val="24"/>
          <w:szCs w:val="24"/>
          <w:lang w:val="uk-UA"/>
        </w:rPr>
        <w:t xml:space="preserve"> міської ради</w:t>
      </w:r>
      <w:r w:rsidRPr="00E661FF">
        <w:rPr>
          <w:rFonts w:ascii="Times New Roman" w:hAnsi="Times New Roman" w:cs="Times New Roman"/>
          <w:sz w:val="24"/>
          <w:szCs w:val="24"/>
          <w:lang w:val="uk-UA"/>
        </w:rPr>
        <w:tab/>
      </w:r>
      <w:r>
        <w:rPr>
          <w:rFonts w:ascii="Times New Roman" w:hAnsi="Times New Roman" w:cs="Times New Roman"/>
          <w:sz w:val="24"/>
          <w:szCs w:val="24"/>
          <w:lang w:val="uk-UA"/>
        </w:rPr>
        <w:tab/>
      </w:r>
      <w:r w:rsidRPr="00E661FF">
        <w:rPr>
          <w:rFonts w:ascii="Times New Roman" w:hAnsi="Times New Roman" w:cs="Times New Roman"/>
          <w:sz w:val="24"/>
          <w:szCs w:val="24"/>
          <w:lang w:val="uk-UA"/>
        </w:rPr>
        <w:tab/>
        <w:t>Віталій ПАНЕНКО</w:t>
      </w:r>
    </w:p>
    <w:p w14:paraId="09F7DF64" w14:textId="0541A2FF" w:rsidR="0029126E" w:rsidRDefault="0029126E" w:rsidP="00AC29B5">
      <w:pPr>
        <w:rPr>
          <w:rFonts w:ascii="Times New Roman" w:hAnsi="Times New Roman" w:cs="Times New Roman"/>
          <w:sz w:val="24"/>
          <w:szCs w:val="24"/>
          <w:lang w:val="uk-UA"/>
        </w:rPr>
      </w:pPr>
    </w:p>
    <w:p w14:paraId="4216D5CC" w14:textId="0114BFB1" w:rsidR="0029126E" w:rsidRDefault="0029126E" w:rsidP="00AC29B5">
      <w:pPr>
        <w:rPr>
          <w:rFonts w:ascii="Times New Roman" w:hAnsi="Times New Roman" w:cs="Times New Roman"/>
          <w:sz w:val="24"/>
          <w:szCs w:val="24"/>
          <w:lang w:val="uk-UA"/>
        </w:rPr>
      </w:pPr>
    </w:p>
    <w:p w14:paraId="140A8ED8" w14:textId="7416A805" w:rsidR="0029126E" w:rsidRDefault="0029126E" w:rsidP="00AC29B5">
      <w:pPr>
        <w:rPr>
          <w:rFonts w:ascii="Times New Roman" w:hAnsi="Times New Roman" w:cs="Times New Roman"/>
          <w:sz w:val="24"/>
          <w:szCs w:val="24"/>
          <w:lang w:val="uk-UA"/>
        </w:rPr>
      </w:pPr>
    </w:p>
    <w:p w14:paraId="2438ABF6" w14:textId="2D29BA09" w:rsidR="0029126E" w:rsidRDefault="0029126E" w:rsidP="00AC29B5">
      <w:pPr>
        <w:rPr>
          <w:rFonts w:ascii="Times New Roman" w:hAnsi="Times New Roman" w:cs="Times New Roman"/>
          <w:sz w:val="24"/>
          <w:szCs w:val="24"/>
          <w:lang w:val="uk-UA"/>
        </w:rPr>
      </w:pPr>
    </w:p>
    <w:p w14:paraId="34D2B18E" w14:textId="11F2569A" w:rsidR="0029126E" w:rsidRDefault="0029126E" w:rsidP="00AC29B5">
      <w:pPr>
        <w:rPr>
          <w:rFonts w:ascii="Times New Roman" w:hAnsi="Times New Roman" w:cs="Times New Roman"/>
          <w:sz w:val="24"/>
          <w:szCs w:val="24"/>
          <w:lang w:val="uk-UA"/>
        </w:rPr>
      </w:pPr>
    </w:p>
    <w:p w14:paraId="18F10666" w14:textId="718F3039" w:rsidR="0029126E" w:rsidRDefault="0029126E" w:rsidP="00AC29B5">
      <w:pPr>
        <w:rPr>
          <w:rFonts w:ascii="Times New Roman" w:hAnsi="Times New Roman" w:cs="Times New Roman"/>
          <w:sz w:val="24"/>
          <w:szCs w:val="24"/>
          <w:lang w:val="uk-UA"/>
        </w:rPr>
      </w:pPr>
    </w:p>
    <w:p w14:paraId="1D39EB40" w14:textId="5202C97F" w:rsidR="0029126E" w:rsidRDefault="0029126E" w:rsidP="00AC29B5">
      <w:pPr>
        <w:rPr>
          <w:rFonts w:ascii="Times New Roman" w:hAnsi="Times New Roman" w:cs="Times New Roman"/>
          <w:sz w:val="24"/>
          <w:szCs w:val="24"/>
          <w:lang w:val="uk-UA"/>
        </w:rPr>
      </w:pPr>
    </w:p>
    <w:p w14:paraId="4FF8DF68" w14:textId="199F838F" w:rsidR="0029126E" w:rsidRDefault="0029126E" w:rsidP="00AC29B5">
      <w:pPr>
        <w:rPr>
          <w:rFonts w:ascii="Times New Roman" w:hAnsi="Times New Roman" w:cs="Times New Roman"/>
          <w:sz w:val="24"/>
          <w:szCs w:val="24"/>
          <w:lang w:val="uk-UA"/>
        </w:rPr>
      </w:pPr>
    </w:p>
    <w:p w14:paraId="1786B235" w14:textId="256F6A01" w:rsidR="0029126E" w:rsidRDefault="0029126E" w:rsidP="00AC29B5">
      <w:pPr>
        <w:rPr>
          <w:rFonts w:ascii="Times New Roman" w:hAnsi="Times New Roman" w:cs="Times New Roman"/>
          <w:sz w:val="24"/>
          <w:szCs w:val="24"/>
          <w:lang w:val="uk-UA"/>
        </w:rPr>
      </w:pPr>
    </w:p>
    <w:p w14:paraId="5F7EE70F" w14:textId="22730CAF" w:rsidR="0029126E" w:rsidRDefault="0029126E" w:rsidP="00AC29B5">
      <w:pPr>
        <w:rPr>
          <w:rFonts w:ascii="Times New Roman" w:hAnsi="Times New Roman" w:cs="Times New Roman"/>
          <w:sz w:val="24"/>
          <w:szCs w:val="24"/>
          <w:lang w:val="uk-UA"/>
        </w:rPr>
      </w:pPr>
    </w:p>
    <w:p w14:paraId="5683BC8F" w14:textId="3C37101A" w:rsidR="0029126E" w:rsidRDefault="0029126E" w:rsidP="00AC29B5">
      <w:pPr>
        <w:rPr>
          <w:rFonts w:ascii="Times New Roman" w:hAnsi="Times New Roman" w:cs="Times New Roman"/>
          <w:sz w:val="24"/>
          <w:szCs w:val="24"/>
          <w:lang w:val="uk-UA"/>
        </w:rPr>
      </w:pPr>
    </w:p>
    <w:p w14:paraId="2E17C1AE" w14:textId="01EEE829" w:rsidR="00834958" w:rsidRPr="00AC29B5" w:rsidRDefault="00834958" w:rsidP="00AC29B5">
      <w:pPr>
        <w:rPr>
          <w:rFonts w:ascii="Times New Roman" w:hAnsi="Times New Roman" w:cs="Times New Roman"/>
          <w:sz w:val="24"/>
          <w:szCs w:val="24"/>
          <w:lang w:val="uk-UA"/>
        </w:rPr>
      </w:pPr>
      <w:bookmarkStart w:id="0" w:name="_GoBack"/>
      <w:bookmarkEnd w:id="0"/>
    </w:p>
    <w:sectPr w:rsidR="00834958" w:rsidRPr="00AC29B5" w:rsidSect="00AC29B5">
      <w:pgSz w:w="11906" w:h="16838"/>
      <w:pgMar w:top="1134" w:right="56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94BBE"/>
    <w:multiLevelType w:val="hybridMultilevel"/>
    <w:tmpl w:val="521C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3E"/>
    <w:rsid w:val="0029126E"/>
    <w:rsid w:val="00495C4F"/>
    <w:rsid w:val="006D793E"/>
    <w:rsid w:val="007D60F2"/>
    <w:rsid w:val="00834958"/>
    <w:rsid w:val="009409E8"/>
    <w:rsid w:val="00AC29B5"/>
    <w:rsid w:val="00BA3B45"/>
    <w:rsid w:val="00BA3F1B"/>
    <w:rsid w:val="00BD1554"/>
    <w:rsid w:val="00E661FF"/>
    <w:rsid w:val="00F17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60F8"/>
  <w15:chartTrackingRefBased/>
  <w15:docId w15:val="{9E99F0CC-821D-4F13-B6F3-BCF221B2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9B5"/>
    <w:pPr>
      <w:ind w:left="720"/>
      <w:contextualSpacing/>
    </w:pPr>
  </w:style>
  <w:style w:type="paragraph" w:styleId="a4">
    <w:name w:val="Balloon Text"/>
    <w:basedOn w:val="a"/>
    <w:link w:val="a5"/>
    <w:uiPriority w:val="99"/>
    <w:semiHidden/>
    <w:unhideWhenUsed/>
    <w:rsid w:val="00BD15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D1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1044</Words>
  <Characters>5954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2024-02-20T14:19:00Z</cp:lastPrinted>
  <dcterms:created xsi:type="dcterms:W3CDTF">2024-02-19T13:45:00Z</dcterms:created>
  <dcterms:modified xsi:type="dcterms:W3CDTF">2024-02-22T08:18:00Z</dcterms:modified>
</cp:coreProperties>
</file>